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448C" w14:textId="77777777" w:rsidR="00740563" w:rsidRPr="00573754" w:rsidRDefault="00740563" w:rsidP="00740563">
      <w:pPr>
        <w:jc w:val="center"/>
        <w:rPr>
          <w:b/>
          <w:sz w:val="32"/>
          <w:szCs w:val="32"/>
          <w:lang w:val="x-none" w:eastAsia="x-none"/>
        </w:rPr>
      </w:pPr>
      <w:r w:rsidRPr="00573754">
        <w:rPr>
          <w:b/>
          <w:sz w:val="32"/>
          <w:szCs w:val="32"/>
          <w:lang w:val="x-none" w:eastAsia="x-none"/>
        </w:rPr>
        <w:t>ИЗБИРАТЕЛЬНАЯ КОМИССИЯ</w:t>
      </w:r>
      <w:r w:rsidRPr="00573754">
        <w:rPr>
          <w:b/>
          <w:sz w:val="32"/>
          <w:szCs w:val="32"/>
          <w:lang w:val="x-none" w:eastAsia="x-none"/>
        </w:rPr>
        <w:br/>
        <w:t>КАЛИНИНГРАДСКОЙ ОБЛАСТИ</w:t>
      </w:r>
    </w:p>
    <w:p w14:paraId="2D957DC3" w14:textId="77777777" w:rsidR="00740563" w:rsidRPr="00573754" w:rsidRDefault="00740563" w:rsidP="00740563">
      <w:pPr>
        <w:jc w:val="center"/>
        <w:rPr>
          <w:b/>
          <w:sz w:val="32"/>
          <w:szCs w:val="32"/>
          <w:lang w:val="x-none" w:eastAsia="x-none"/>
        </w:rPr>
      </w:pPr>
    </w:p>
    <w:p w14:paraId="5B065F94" w14:textId="77777777" w:rsidR="00740563" w:rsidRPr="00573754" w:rsidRDefault="00740563" w:rsidP="00740563">
      <w:pPr>
        <w:spacing w:after="200" w:line="276" w:lineRule="auto"/>
        <w:jc w:val="center"/>
        <w:rPr>
          <w:b/>
          <w:sz w:val="32"/>
          <w:szCs w:val="32"/>
          <w:lang w:eastAsia="en-US"/>
        </w:rPr>
      </w:pPr>
      <w:r w:rsidRPr="00573754">
        <w:rPr>
          <w:b/>
          <w:spacing w:val="60"/>
          <w:sz w:val="32"/>
          <w:szCs w:val="32"/>
          <w:lang w:eastAsia="en-US"/>
        </w:rPr>
        <w:t>РЕШЕНИЕ</w:t>
      </w:r>
    </w:p>
    <w:tbl>
      <w:tblPr>
        <w:tblW w:w="94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390"/>
        <w:gridCol w:w="2987"/>
        <w:gridCol w:w="3118"/>
      </w:tblGrid>
      <w:tr w:rsidR="00740563" w:rsidRPr="00573754" w14:paraId="7386CE60" w14:textId="77777777" w:rsidTr="00204DF9">
        <w:tc>
          <w:tcPr>
            <w:tcW w:w="3391" w:type="dxa"/>
            <w:hideMark/>
          </w:tcPr>
          <w:p w14:paraId="1E8DA462" w14:textId="42D6FA0E" w:rsidR="00740563" w:rsidRPr="00573754" w:rsidRDefault="000B606B" w:rsidP="00204DF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июня</w:t>
            </w:r>
            <w:r w:rsidR="00DC47CE">
              <w:rPr>
                <w:sz w:val="28"/>
                <w:szCs w:val="28"/>
                <w:lang w:eastAsia="en-US"/>
              </w:rPr>
              <w:t xml:space="preserve"> </w:t>
            </w:r>
            <w:r w:rsidR="00740563" w:rsidRPr="00573754">
              <w:rPr>
                <w:sz w:val="28"/>
                <w:szCs w:val="28"/>
                <w:lang w:eastAsia="en-US"/>
              </w:rPr>
              <w:t>2021 года</w:t>
            </w:r>
          </w:p>
        </w:tc>
        <w:tc>
          <w:tcPr>
            <w:tcW w:w="2988" w:type="dxa"/>
          </w:tcPr>
          <w:p w14:paraId="3AE8017E" w14:textId="77777777" w:rsidR="00740563" w:rsidRPr="00573754" w:rsidRDefault="00740563" w:rsidP="00204DF9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hideMark/>
          </w:tcPr>
          <w:p w14:paraId="718E19F5" w14:textId="46FBB893" w:rsidR="00740563" w:rsidRPr="00573754" w:rsidRDefault="00740563" w:rsidP="00204DF9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73754">
              <w:rPr>
                <w:sz w:val="28"/>
                <w:szCs w:val="28"/>
                <w:lang w:eastAsia="en-US"/>
              </w:rPr>
              <w:t xml:space="preserve">№ </w:t>
            </w:r>
            <w:r w:rsidR="000B606B">
              <w:rPr>
                <w:sz w:val="28"/>
                <w:szCs w:val="28"/>
                <w:lang w:eastAsia="en-US"/>
              </w:rPr>
              <w:t>4</w:t>
            </w:r>
            <w:r w:rsidRPr="00573754">
              <w:rPr>
                <w:sz w:val="28"/>
                <w:szCs w:val="28"/>
                <w:lang w:eastAsia="en-US"/>
              </w:rPr>
              <w:t>/</w:t>
            </w:r>
            <w:r w:rsidR="00807887">
              <w:rPr>
                <w:sz w:val="28"/>
                <w:szCs w:val="28"/>
                <w:lang w:eastAsia="en-US"/>
              </w:rPr>
              <w:t>33</w:t>
            </w:r>
            <w:r w:rsidRPr="00573754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14:paraId="15A83B2E" w14:textId="77777777" w:rsidR="00740563" w:rsidRPr="00573754" w:rsidRDefault="00740563" w:rsidP="00740563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573754">
        <w:rPr>
          <w:sz w:val="28"/>
          <w:szCs w:val="28"/>
          <w:lang w:eastAsia="en-US"/>
        </w:rPr>
        <w:t>г. Калининград</w:t>
      </w:r>
    </w:p>
    <w:p w14:paraId="71F30263" w14:textId="77777777" w:rsidR="00740563" w:rsidRPr="00573754" w:rsidRDefault="00740563" w:rsidP="00740563">
      <w:pPr>
        <w:jc w:val="center"/>
        <w:rPr>
          <w:b/>
          <w:bCs/>
          <w:sz w:val="28"/>
          <w:szCs w:val="28"/>
        </w:rPr>
      </w:pPr>
      <w:r w:rsidRPr="00573754">
        <w:rPr>
          <w:b/>
          <w:bCs/>
          <w:sz w:val="28"/>
          <w:szCs w:val="28"/>
        </w:rPr>
        <w:t xml:space="preserve">О Типовом </w:t>
      </w:r>
      <w:r w:rsidRPr="00573754">
        <w:rPr>
          <w:b/>
          <w:sz w:val="28"/>
          <w:szCs w:val="28"/>
        </w:rPr>
        <w:t xml:space="preserve">Календарном плане </w:t>
      </w:r>
    </w:p>
    <w:p w14:paraId="12AF9664" w14:textId="77777777" w:rsidR="00740563" w:rsidRPr="00573754" w:rsidRDefault="00740563" w:rsidP="00740563">
      <w:pPr>
        <w:jc w:val="center"/>
      </w:pPr>
      <w:r w:rsidRPr="00573754">
        <w:rPr>
          <w:b/>
          <w:sz w:val="28"/>
          <w:szCs w:val="28"/>
        </w:rPr>
        <w:t>мероприятий по подготовке и проведению</w:t>
      </w:r>
      <w:r w:rsidRPr="00573754">
        <w:rPr>
          <w:szCs w:val="28"/>
        </w:rPr>
        <w:t xml:space="preserve"> </w:t>
      </w:r>
      <w:r w:rsidRPr="00573754">
        <w:rPr>
          <w:b/>
          <w:bCs/>
          <w:sz w:val="28"/>
        </w:rPr>
        <w:t xml:space="preserve">выборов депутатов представительных органов муниципальных образований </w:t>
      </w:r>
      <w:r>
        <w:rPr>
          <w:b/>
          <w:bCs/>
          <w:sz w:val="28"/>
        </w:rPr>
        <w:t>19</w:t>
      </w:r>
      <w:r w:rsidRPr="00573754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сентября</w:t>
      </w:r>
      <w:r w:rsidRPr="00573754">
        <w:rPr>
          <w:b/>
          <w:bCs/>
          <w:sz w:val="28"/>
        </w:rPr>
        <w:t xml:space="preserve"> 2021 года </w:t>
      </w:r>
    </w:p>
    <w:p w14:paraId="752928B5" w14:textId="77777777" w:rsidR="00740563" w:rsidRPr="00573754" w:rsidRDefault="00740563" w:rsidP="00740563">
      <w:pPr>
        <w:pStyle w:val="2"/>
        <w:rPr>
          <w:sz w:val="20"/>
          <w:szCs w:val="20"/>
        </w:rPr>
      </w:pPr>
    </w:p>
    <w:p w14:paraId="470B924D" w14:textId="77777777" w:rsidR="00740563" w:rsidRPr="00573754" w:rsidRDefault="00740563" w:rsidP="00740563">
      <w:pPr>
        <w:pStyle w:val="2"/>
      </w:pPr>
      <w:r w:rsidRPr="00573754">
        <w:t>В соответствии с пунктом 10 статьи 23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Pr="00573754">
        <w:rPr>
          <w:sz w:val="24"/>
        </w:rPr>
        <w:t xml:space="preserve"> </w:t>
      </w:r>
      <w:r w:rsidRPr="00573754">
        <w:t>со статьей 6 Закона Калининградской области</w:t>
      </w:r>
      <w:r w:rsidRPr="00573754">
        <w:rPr>
          <w:sz w:val="24"/>
        </w:rPr>
        <w:t xml:space="preserve"> </w:t>
      </w:r>
      <w:r w:rsidRPr="00573754">
        <w:t>от 16 декабря 2002 года № 209 «Об Избирательной комиссии Калининградской области»</w:t>
      </w:r>
      <w:r w:rsidRPr="00573754">
        <w:rPr>
          <w:color w:val="111111"/>
          <w:szCs w:val="28"/>
        </w:rPr>
        <w:t xml:space="preserve"> Избирательная комиссия Калининградской области</w:t>
      </w:r>
      <w:r w:rsidRPr="00573754">
        <w:rPr>
          <w:szCs w:val="28"/>
          <w:lang w:eastAsia="en-US"/>
        </w:rPr>
        <w:t xml:space="preserve"> </w:t>
      </w:r>
      <w:r w:rsidRPr="00573754">
        <w:rPr>
          <w:b/>
          <w:szCs w:val="28"/>
          <w:lang w:eastAsia="en-US"/>
        </w:rPr>
        <w:t>решила:</w:t>
      </w:r>
    </w:p>
    <w:p w14:paraId="21F87934" w14:textId="77777777" w:rsidR="00740563" w:rsidRPr="00573754" w:rsidRDefault="00740563" w:rsidP="00740563">
      <w:pPr>
        <w:pStyle w:val="2"/>
      </w:pPr>
    </w:p>
    <w:p w14:paraId="544E8293" w14:textId="77777777" w:rsidR="00740563" w:rsidRPr="00573754" w:rsidRDefault="00740563" w:rsidP="00740563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73754">
        <w:rPr>
          <w:sz w:val="28"/>
          <w:szCs w:val="28"/>
        </w:rPr>
        <w:t xml:space="preserve">Одобрить </w:t>
      </w:r>
      <w:r w:rsidRPr="00573754">
        <w:rPr>
          <w:bCs/>
          <w:sz w:val="28"/>
          <w:szCs w:val="28"/>
        </w:rPr>
        <w:t xml:space="preserve">Типовой </w:t>
      </w:r>
      <w:r w:rsidRPr="00573754">
        <w:rPr>
          <w:sz w:val="28"/>
          <w:szCs w:val="28"/>
        </w:rPr>
        <w:t xml:space="preserve">Календарный план </w:t>
      </w:r>
      <w:r w:rsidRPr="00573754">
        <w:rPr>
          <w:bCs/>
          <w:sz w:val="28"/>
          <w:szCs w:val="28"/>
        </w:rPr>
        <w:t xml:space="preserve">мероприятий по подготовке и проведению </w:t>
      </w:r>
      <w:r w:rsidRPr="00573754">
        <w:rPr>
          <w:sz w:val="28"/>
          <w:szCs w:val="28"/>
        </w:rPr>
        <w:t xml:space="preserve">выборов </w:t>
      </w:r>
      <w:r w:rsidRPr="00573754">
        <w:rPr>
          <w:bCs/>
          <w:sz w:val="28"/>
          <w:szCs w:val="28"/>
        </w:rPr>
        <w:t xml:space="preserve">депутатов представительных органов муниципальных образований </w:t>
      </w:r>
      <w:r>
        <w:rPr>
          <w:bCs/>
          <w:sz w:val="28"/>
          <w:szCs w:val="28"/>
        </w:rPr>
        <w:t>19</w:t>
      </w:r>
      <w:r w:rsidRPr="005737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сентября</w:t>
      </w:r>
      <w:r w:rsidRPr="00573754">
        <w:rPr>
          <w:bCs/>
          <w:sz w:val="28"/>
          <w:szCs w:val="28"/>
        </w:rPr>
        <w:t xml:space="preserve"> 2021 года </w:t>
      </w:r>
      <w:r>
        <w:rPr>
          <w:bCs/>
          <w:sz w:val="28"/>
          <w:szCs w:val="28"/>
        </w:rPr>
        <w:t>по мажоритарной избирательной системе</w:t>
      </w:r>
      <w:r w:rsidRPr="00573754">
        <w:rPr>
          <w:bCs/>
          <w:sz w:val="28"/>
          <w:szCs w:val="28"/>
        </w:rPr>
        <w:t xml:space="preserve"> </w:t>
      </w:r>
      <w:r w:rsidRPr="00573754">
        <w:rPr>
          <w:sz w:val="28"/>
          <w:szCs w:val="28"/>
        </w:rPr>
        <w:t>(</w:t>
      </w:r>
      <w:r w:rsidRPr="00573754">
        <w:rPr>
          <w:bCs/>
          <w:sz w:val="28"/>
          <w:szCs w:val="28"/>
        </w:rPr>
        <w:t>приложение №1).</w:t>
      </w:r>
    </w:p>
    <w:p w14:paraId="62F43491" w14:textId="77777777" w:rsidR="00740563" w:rsidRPr="00573754" w:rsidRDefault="00740563" w:rsidP="00740563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E4FCF">
        <w:rPr>
          <w:bCs/>
          <w:sz w:val="28"/>
          <w:szCs w:val="28"/>
        </w:rPr>
        <w:t>Одобрить</w:t>
      </w:r>
      <w:r w:rsidRPr="00573754">
        <w:rPr>
          <w:sz w:val="28"/>
          <w:szCs w:val="28"/>
        </w:rPr>
        <w:t xml:space="preserve"> </w:t>
      </w:r>
      <w:r w:rsidRPr="00573754">
        <w:rPr>
          <w:bCs/>
          <w:sz w:val="28"/>
          <w:szCs w:val="28"/>
        </w:rPr>
        <w:t xml:space="preserve">Типовой </w:t>
      </w:r>
      <w:r w:rsidRPr="00573754">
        <w:rPr>
          <w:sz w:val="28"/>
          <w:szCs w:val="28"/>
        </w:rPr>
        <w:t xml:space="preserve">Календарный план </w:t>
      </w:r>
      <w:r w:rsidRPr="00573754">
        <w:rPr>
          <w:bCs/>
          <w:sz w:val="28"/>
          <w:szCs w:val="28"/>
        </w:rPr>
        <w:t xml:space="preserve">мероприятий по подготовке и проведению </w:t>
      </w:r>
      <w:r w:rsidRPr="00573754">
        <w:rPr>
          <w:sz w:val="28"/>
          <w:szCs w:val="28"/>
        </w:rPr>
        <w:t xml:space="preserve">выборов </w:t>
      </w:r>
      <w:r w:rsidRPr="00573754">
        <w:rPr>
          <w:bCs/>
          <w:sz w:val="28"/>
          <w:szCs w:val="28"/>
        </w:rPr>
        <w:t xml:space="preserve">депутатов представительных органов муниципальных образований </w:t>
      </w:r>
      <w:r>
        <w:rPr>
          <w:bCs/>
          <w:sz w:val="28"/>
          <w:szCs w:val="28"/>
        </w:rPr>
        <w:t>19</w:t>
      </w:r>
      <w:r w:rsidRPr="005737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сентября</w:t>
      </w:r>
      <w:r w:rsidRPr="00573754">
        <w:rPr>
          <w:bCs/>
          <w:sz w:val="28"/>
          <w:szCs w:val="28"/>
        </w:rPr>
        <w:t xml:space="preserve"> 2021 года </w:t>
      </w:r>
      <w:r>
        <w:rPr>
          <w:bCs/>
          <w:sz w:val="28"/>
          <w:szCs w:val="28"/>
        </w:rPr>
        <w:t>по смешанной избирательной системе</w:t>
      </w:r>
      <w:r w:rsidRPr="00573754">
        <w:rPr>
          <w:bCs/>
          <w:sz w:val="28"/>
          <w:szCs w:val="28"/>
        </w:rPr>
        <w:t xml:space="preserve"> </w:t>
      </w:r>
      <w:r w:rsidRPr="00573754">
        <w:rPr>
          <w:sz w:val="28"/>
          <w:szCs w:val="28"/>
        </w:rPr>
        <w:t>(</w:t>
      </w:r>
      <w:r w:rsidRPr="00573754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>2</w:t>
      </w:r>
      <w:r w:rsidRPr="00573754">
        <w:rPr>
          <w:bCs/>
          <w:sz w:val="28"/>
          <w:szCs w:val="28"/>
        </w:rPr>
        <w:t>).</w:t>
      </w:r>
    </w:p>
    <w:p w14:paraId="4D917F7C" w14:textId="09EB4F81" w:rsidR="00740563" w:rsidRPr="00C25154" w:rsidRDefault="00740563" w:rsidP="00740563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C25154">
        <w:rPr>
          <w:sz w:val="28"/>
          <w:szCs w:val="28"/>
        </w:rPr>
        <w:t xml:space="preserve">Предложить </w:t>
      </w:r>
      <w:r w:rsidR="00AA5EAA">
        <w:rPr>
          <w:sz w:val="28"/>
          <w:szCs w:val="28"/>
        </w:rPr>
        <w:t>и</w:t>
      </w:r>
      <w:r>
        <w:rPr>
          <w:sz w:val="28"/>
          <w:szCs w:val="28"/>
        </w:rPr>
        <w:t>збирательн</w:t>
      </w:r>
      <w:r w:rsidR="00AA5EAA">
        <w:rPr>
          <w:sz w:val="28"/>
          <w:szCs w:val="28"/>
        </w:rPr>
        <w:t>ым</w:t>
      </w:r>
      <w:r>
        <w:rPr>
          <w:sz w:val="28"/>
          <w:szCs w:val="28"/>
        </w:rPr>
        <w:t xml:space="preserve"> комисси</w:t>
      </w:r>
      <w:r w:rsidR="00AA5EAA">
        <w:rPr>
          <w:sz w:val="28"/>
          <w:szCs w:val="28"/>
        </w:rPr>
        <w:t>ям</w:t>
      </w:r>
      <w:r>
        <w:rPr>
          <w:sz w:val="28"/>
          <w:szCs w:val="28"/>
        </w:rPr>
        <w:t xml:space="preserve"> муниципаль</w:t>
      </w:r>
      <w:r w:rsidR="00AA5EAA">
        <w:rPr>
          <w:sz w:val="28"/>
          <w:szCs w:val="28"/>
        </w:rPr>
        <w:t>ных</w:t>
      </w:r>
      <w:r>
        <w:rPr>
          <w:sz w:val="28"/>
          <w:szCs w:val="28"/>
        </w:rPr>
        <w:t xml:space="preserve"> образовани</w:t>
      </w:r>
      <w:r w:rsidR="00AA5EAA">
        <w:rPr>
          <w:sz w:val="28"/>
          <w:szCs w:val="28"/>
        </w:rPr>
        <w:t>й</w:t>
      </w:r>
      <w:r>
        <w:rPr>
          <w:sz w:val="28"/>
          <w:szCs w:val="28"/>
        </w:rPr>
        <w:t xml:space="preserve"> «Мамоновский городской округ», «Янтарный городской округ», </w:t>
      </w:r>
      <w:r w:rsidR="00AA5EAA">
        <w:rPr>
          <w:sz w:val="28"/>
          <w:szCs w:val="28"/>
        </w:rPr>
        <w:t xml:space="preserve">Калининград -Ленинградской, </w:t>
      </w:r>
      <w:r>
        <w:rPr>
          <w:sz w:val="28"/>
          <w:szCs w:val="28"/>
        </w:rPr>
        <w:t xml:space="preserve">Багратионовской, Гурьевской, Краснознаменской, Неманской, Правдинской </w:t>
      </w:r>
      <w:r w:rsidRPr="00C25154">
        <w:rPr>
          <w:sz w:val="28"/>
          <w:szCs w:val="28"/>
        </w:rPr>
        <w:t>территориальн</w:t>
      </w:r>
      <w:r>
        <w:rPr>
          <w:sz w:val="28"/>
          <w:szCs w:val="28"/>
        </w:rPr>
        <w:t>ым</w:t>
      </w:r>
      <w:r w:rsidRPr="00C25154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ым</w:t>
      </w:r>
      <w:r w:rsidRPr="00C25154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ям</w:t>
      </w:r>
      <w:r w:rsidRPr="00C25154">
        <w:rPr>
          <w:sz w:val="28"/>
          <w:szCs w:val="28"/>
        </w:rPr>
        <w:t xml:space="preserve"> (с полномочиями избирательн</w:t>
      </w:r>
      <w:r w:rsidR="00AA5EAA">
        <w:rPr>
          <w:sz w:val="28"/>
          <w:szCs w:val="28"/>
        </w:rPr>
        <w:t>ых</w:t>
      </w:r>
      <w:r w:rsidRPr="00C25154">
        <w:rPr>
          <w:sz w:val="28"/>
          <w:szCs w:val="28"/>
        </w:rPr>
        <w:t xml:space="preserve"> комисси</w:t>
      </w:r>
      <w:r w:rsidR="00AA5EAA">
        <w:rPr>
          <w:sz w:val="28"/>
          <w:szCs w:val="28"/>
        </w:rPr>
        <w:t>й</w:t>
      </w:r>
      <w:r w:rsidRPr="00C25154">
        <w:rPr>
          <w:sz w:val="28"/>
          <w:szCs w:val="28"/>
        </w:rPr>
        <w:t xml:space="preserve"> муниципальн</w:t>
      </w:r>
      <w:r w:rsidR="00AA5EAA">
        <w:rPr>
          <w:sz w:val="28"/>
          <w:szCs w:val="28"/>
        </w:rPr>
        <w:t>ых</w:t>
      </w:r>
      <w:r w:rsidRPr="00C25154">
        <w:rPr>
          <w:sz w:val="28"/>
          <w:szCs w:val="28"/>
        </w:rPr>
        <w:t xml:space="preserve"> образовани</w:t>
      </w:r>
      <w:r w:rsidR="00AA5EAA">
        <w:rPr>
          <w:sz w:val="28"/>
          <w:szCs w:val="28"/>
        </w:rPr>
        <w:t>й</w:t>
      </w:r>
      <w:r w:rsidRPr="00C25154">
        <w:rPr>
          <w:sz w:val="28"/>
          <w:szCs w:val="28"/>
        </w:rPr>
        <w:t xml:space="preserve">) разработать и утвердить Календарный план мероприятий по подготовке и проведению </w:t>
      </w:r>
      <w:r>
        <w:rPr>
          <w:sz w:val="28"/>
          <w:szCs w:val="28"/>
        </w:rPr>
        <w:t xml:space="preserve">муниципальных </w:t>
      </w:r>
      <w:r w:rsidRPr="00C25154">
        <w:rPr>
          <w:sz w:val="28"/>
          <w:szCs w:val="28"/>
        </w:rPr>
        <w:t>выборов с момента назначения выборов с использованием Типового календарного плана и опубликовать его в муниципальном периодическом печатном издании.</w:t>
      </w:r>
    </w:p>
    <w:p w14:paraId="61D48599" w14:textId="2355BF16" w:rsidR="00740563" w:rsidRPr="00573754" w:rsidRDefault="00740563" w:rsidP="00740563">
      <w:pPr>
        <w:pStyle w:val="a3"/>
        <w:numPr>
          <w:ilvl w:val="0"/>
          <w:numId w:val="1"/>
        </w:numPr>
        <w:ind w:left="0" w:firstLine="360"/>
        <w:jc w:val="both"/>
      </w:pPr>
      <w:r w:rsidRPr="00573754">
        <w:rPr>
          <w:sz w:val="28"/>
          <w:szCs w:val="28"/>
        </w:rPr>
        <w:t xml:space="preserve"> Направить настоящее решение в </w:t>
      </w:r>
      <w:r w:rsidR="00AA5EAA">
        <w:rPr>
          <w:sz w:val="28"/>
          <w:szCs w:val="28"/>
        </w:rPr>
        <w:t>избирательные комиссии муниципальных образований «Мамоновский городской округ», «Янтарный городской округ», Калининград-Ленинградск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>, Багратионовск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>, Гурьевск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>, Краснознаменск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>, Неманск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>, Правдинск</w:t>
      </w:r>
      <w:r w:rsidR="00DC47CE">
        <w:rPr>
          <w:sz w:val="28"/>
          <w:szCs w:val="28"/>
        </w:rPr>
        <w:t>ую</w:t>
      </w:r>
      <w:r w:rsidR="00AA5EAA">
        <w:rPr>
          <w:sz w:val="28"/>
          <w:szCs w:val="28"/>
        </w:rPr>
        <w:t xml:space="preserve"> </w:t>
      </w:r>
      <w:r w:rsidR="00AA5EAA" w:rsidRPr="00C25154">
        <w:rPr>
          <w:sz w:val="28"/>
          <w:szCs w:val="28"/>
        </w:rPr>
        <w:t>территориальн</w:t>
      </w:r>
      <w:r w:rsidR="00DC47CE">
        <w:rPr>
          <w:sz w:val="28"/>
          <w:szCs w:val="28"/>
        </w:rPr>
        <w:t>ые</w:t>
      </w:r>
      <w:r w:rsidR="00AA5EAA" w:rsidRPr="00C25154">
        <w:rPr>
          <w:sz w:val="28"/>
          <w:szCs w:val="28"/>
        </w:rPr>
        <w:t xml:space="preserve"> избирательн</w:t>
      </w:r>
      <w:r w:rsidR="00AA5EAA">
        <w:rPr>
          <w:sz w:val="28"/>
          <w:szCs w:val="28"/>
        </w:rPr>
        <w:t>ы</w:t>
      </w:r>
      <w:r w:rsidR="00DC47CE">
        <w:rPr>
          <w:sz w:val="28"/>
          <w:szCs w:val="28"/>
        </w:rPr>
        <w:t>е</w:t>
      </w:r>
      <w:r w:rsidR="00AA5EAA" w:rsidRPr="00C25154">
        <w:rPr>
          <w:sz w:val="28"/>
          <w:szCs w:val="28"/>
        </w:rPr>
        <w:t xml:space="preserve"> комисси</w:t>
      </w:r>
      <w:r w:rsidR="00DC47CE">
        <w:rPr>
          <w:sz w:val="28"/>
          <w:szCs w:val="28"/>
        </w:rPr>
        <w:t>и</w:t>
      </w:r>
      <w:r w:rsidR="00AA5EAA" w:rsidRPr="00C25154">
        <w:rPr>
          <w:sz w:val="28"/>
          <w:szCs w:val="28"/>
        </w:rPr>
        <w:t xml:space="preserve"> (с полномочиями избирательн</w:t>
      </w:r>
      <w:r w:rsidR="00AA5EAA">
        <w:rPr>
          <w:sz w:val="28"/>
          <w:szCs w:val="28"/>
        </w:rPr>
        <w:t>ых</w:t>
      </w:r>
      <w:r w:rsidR="00AA5EAA" w:rsidRPr="00C25154">
        <w:rPr>
          <w:sz w:val="28"/>
          <w:szCs w:val="28"/>
        </w:rPr>
        <w:t xml:space="preserve"> комисси</w:t>
      </w:r>
      <w:r w:rsidR="00AA5EAA">
        <w:rPr>
          <w:sz w:val="28"/>
          <w:szCs w:val="28"/>
        </w:rPr>
        <w:t>й</w:t>
      </w:r>
      <w:r w:rsidR="00AA5EAA" w:rsidRPr="00C25154">
        <w:rPr>
          <w:sz w:val="28"/>
          <w:szCs w:val="28"/>
        </w:rPr>
        <w:t xml:space="preserve"> муниципальн</w:t>
      </w:r>
      <w:r w:rsidR="00AA5EAA">
        <w:rPr>
          <w:sz w:val="28"/>
          <w:szCs w:val="28"/>
        </w:rPr>
        <w:t>ых</w:t>
      </w:r>
      <w:r w:rsidR="00AA5EAA" w:rsidRPr="00C25154">
        <w:rPr>
          <w:sz w:val="28"/>
          <w:szCs w:val="28"/>
        </w:rPr>
        <w:t xml:space="preserve"> образовани</w:t>
      </w:r>
      <w:r w:rsidR="00AA5EAA">
        <w:rPr>
          <w:sz w:val="28"/>
          <w:szCs w:val="28"/>
        </w:rPr>
        <w:t>й</w:t>
      </w:r>
      <w:r w:rsidR="00AA5EAA" w:rsidRPr="00C25154">
        <w:rPr>
          <w:sz w:val="28"/>
          <w:szCs w:val="28"/>
        </w:rPr>
        <w:t>)</w:t>
      </w:r>
      <w:r w:rsidR="00B5462E">
        <w:rPr>
          <w:sz w:val="28"/>
          <w:szCs w:val="28"/>
        </w:rPr>
        <w:t>,</w:t>
      </w:r>
      <w:r w:rsidR="00AA5EAA" w:rsidRPr="00C25154">
        <w:rPr>
          <w:sz w:val="28"/>
          <w:szCs w:val="28"/>
        </w:rPr>
        <w:t xml:space="preserve"> </w:t>
      </w:r>
      <w:r w:rsidRPr="00573754">
        <w:rPr>
          <w:sz w:val="28"/>
          <w:szCs w:val="28"/>
        </w:rPr>
        <w:t>р</w:t>
      </w:r>
      <w:r w:rsidRPr="00573754">
        <w:rPr>
          <w:bCs/>
          <w:sz w:val="28"/>
          <w:szCs w:val="28"/>
        </w:rPr>
        <w:t>азместить его на официальном сайте Избирательной комиссии Калининградской области в информационно-</w:t>
      </w:r>
      <w:r w:rsidRPr="00573754">
        <w:rPr>
          <w:bCs/>
          <w:sz w:val="28"/>
          <w:szCs w:val="28"/>
        </w:rPr>
        <w:lastRenderedPageBreak/>
        <w:t>телекоммуникационной сети</w:t>
      </w:r>
      <w:r w:rsidRPr="00573754">
        <w:rPr>
          <w:b/>
          <w:bCs/>
          <w:sz w:val="28"/>
          <w:szCs w:val="28"/>
        </w:rPr>
        <w:t xml:space="preserve"> </w:t>
      </w:r>
      <w:r w:rsidRPr="00573754">
        <w:rPr>
          <w:bCs/>
          <w:sz w:val="28"/>
          <w:szCs w:val="28"/>
        </w:rPr>
        <w:t>«Интернет»</w:t>
      </w:r>
      <w:r w:rsidRPr="00573754">
        <w:rPr>
          <w:sz w:val="28"/>
          <w:szCs w:val="28"/>
        </w:rPr>
        <w:t xml:space="preserve"> и опубликовать в сетевом издании «Информационный бюллетень Избирательной комиссии Калининградской области»</w:t>
      </w:r>
      <w:r w:rsidRPr="00573754">
        <w:rPr>
          <w:bCs/>
          <w:sz w:val="28"/>
          <w:szCs w:val="28"/>
        </w:rPr>
        <w:t xml:space="preserve">. </w:t>
      </w:r>
    </w:p>
    <w:p w14:paraId="31161859" w14:textId="77777777" w:rsidR="00740563" w:rsidRPr="00573754" w:rsidRDefault="00740563" w:rsidP="00740563">
      <w:pPr>
        <w:pStyle w:val="a3"/>
      </w:pPr>
    </w:p>
    <w:p w14:paraId="37B0D909" w14:textId="77777777" w:rsidR="00740563" w:rsidRPr="00573754" w:rsidRDefault="00740563" w:rsidP="00740563">
      <w:pPr>
        <w:pStyle w:val="a3"/>
        <w:numPr>
          <w:ilvl w:val="0"/>
          <w:numId w:val="1"/>
        </w:numPr>
        <w:tabs>
          <w:tab w:val="left" w:pos="0"/>
        </w:tabs>
        <w:spacing w:before="120"/>
        <w:ind w:left="0" w:right="-2" w:firstLine="426"/>
        <w:jc w:val="both"/>
        <w:rPr>
          <w:sz w:val="28"/>
          <w:szCs w:val="28"/>
        </w:rPr>
      </w:pPr>
      <w:r w:rsidRPr="00573754">
        <w:rPr>
          <w:color w:val="111111"/>
          <w:sz w:val="28"/>
          <w:szCs w:val="28"/>
        </w:rPr>
        <w:t xml:space="preserve">Контроль за выполнением настоящего решения возложить на </w:t>
      </w:r>
      <w:r w:rsidRPr="00573754">
        <w:rPr>
          <w:sz w:val="28"/>
          <w:szCs w:val="28"/>
        </w:rPr>
        <w:t xml:space="preserve">секретаря Избирательной комиссии Калининградской области О.Р. Баязитова. </w:t>
      </w:r>
    </w:p>
    <w:p w14:paraId="16830BC8" w14:textId="77777777" w:rsidR="00740563" w:rsidRPr="00573754" w:rsidRDefault="00740563" w:rsidP="00740563">
      <w:pPr>
        <w:pStyle w:val="2"/>
        <w:ind w:firstLine="0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10"/>
        <w:gridCol w:w="2345"/>
      </w:tblGrid>
      <w:tr w:rsidR="00740563" w:rsidRPr="00573754" w14:paraId="0D7CE524" w14:textId="77777777" w:rsidTr="00204DF9">
        <w:tc>
          <w:tcPr>
            <w:tcW w:w="7196" w:type="dxa"/>
            <w:hideMark/>
          </w:tcPr>
          <w:p w14:paraId="3C67C582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Председатель</w:t>
            </w:r>
          </w:p>
          <w:p w14:paraId="7410DB7F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Избирательной комиссии</w:t>
            </w:r>
          </w:p>
          <w:p w14:paraId="45C19E15" w14:textId="77777777" w:rsidR="00740563" w:rsidRPr="00573754" w:rsidRDefault="00740563" w:rsidP="00204DF9">
            <w:pPr>
              <w:tabs>
                <w:tab w:val="left" w:pos="1134"/>
              </w:tabs>
              <w:spacing w:line="276" w:lineRule="auto"/>
              <w:ind w:right="-2"/>
              <w:jc w:val="both"/>
              <w:rPr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 xml:space="preserve">Калининградской области              </w:t>
            </w:r>
          </w:p>
        </w:tc>
        <w:tc>
          <w:tcPr>
            <w:tcW w:w="2375" w:type="dxa"/>
          </w:tcPr>
          <w:p w14:paraId="2FDA6AB7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693CB536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5900C470" w14:textId="77777777" w:rsidR="00740563" w:rsidRPr="00573754" w:rsidRDefault="00740563" w:rsidP="00204DF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И.П. Винярская</w:t>
            </w:r>
          </w:p>
        </w:tc>
      </w:tr>
      <w:tr w:rsidR="00740563" w:rsidRPr="00573754" w14:paraId="0AD2277D" w14:textId="77777777" w:rsidTr="00204DF9">
        <w:tc>
          <w:tcPr>
            <w:tcW w:w="7196" w:type="dxa"/>
            <w:hideMark/>
          </w:tcPr>
          <w:p w14:paraId="0B6F5180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Секретарь</w:t>
            </w:r>
          </w:p>
          <w:p w14:paraId="4896508D" w14:textId="77777777" w:rsidR="00740563" w:rsidRPr="00573754" w:rsidRDefault="00740563" w:rsidP="00204D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Избирательной комиссии</w:t>
            </w:r>
          </w:p>
          <w:p w14:paraId="499CFBC7" w14:textId="77777777" w:rsidR="00740563" w:rsidRPr="00573754" w:rsidRDefault="00740563" w:rsidP="00204DF9">
            <w:pPr>
              <w:tabs>
                <w:tab w:val="left" w:pos="1134"/>
              </w:tabs>
              <w:spacing w:line="276" w:lineRule="auto"/>
              <w:ind w:right="-2"/>
              <w:jc w:val="both"/>
              <w:rPr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Калининградской области</w:t>
            </w:r>
          </w:p>
        </w:tc>
        <w:tc>
          <w:tcPr>
            <w:tcW w:w="2375" w:type="dxa"/>
          </w:tcPr>
          <w:p w14:paraId="2673D0DE" w14:textId="77777777" w:rsidR="00740563" w:rsidRPr="00573754" w:rsidRDefault="00740563" w:rsidP="00204DF9">
            <w:pPr>
              <w:tabs>
                <w:tab w:val="left" w:pos="1134"/>
              </w:tabs>
              <w:spacing w:line="276" w:lineRule="auto"/>
              <w:ind w:right="-2"/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4420AABE" w14:textId="77777777" w:rsidR="00740563" w:rsidRPr="00573754" w:rsidRDefault="00740563" w:rsidP="00204DF9">
            <w:pPr>
              <w:tabs>
                <w:tab w:val="left" w:pos="1134"/>
              </w:tabs>
              <w:spacing w:line="276" w:lineRule="auto"/>
              <w:ind w:right="-2"/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3443098D" w14:textId="77777777" w:rsidR="00740563" w:rsidRPr="00573754" w:rsidRDefault="00740563" w:rsidP="00204DF9">
            <w:pPr>
              <w:tabs>
                <w:tab w:val="left" w:pos="1134"/>
              </w:tabs>
              <w:spacing w:line="276" w:lineRule="auto"/>
              <w:ind w:right="-2"/>
              <w:jc w:val="both"/>
              <w:rPr>
                <w:sz w:val="28"/>
                <w:szCs w:val="28"/>
                <w:lang w:eastAsia="en-US"/>
              </w:rPr>
            </w:pPr>
            <w:r w:rsidRPr="00573754">
              <w:rPr>
                <w:b/>
                <w:sz w:val="28"/>
                <w:szCs w:val="28"/>
                <w:lang w:eastAsia="en-US"/>
              </w:rPr>
              <w:t>О.Р. Баязитов</w:t>
            </w:r>
          </w:p>
        </w:tc>
      </w:tr>
    </w:tbl>
    <w:p w14:paraId="3B41A1E7" w14:textId="77777777" w:rsidR="00087BEA" w:rsidRDefault="00087BEA"/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5124E"/>
    <w:multiLevelType w:val="hybridMultilevel"/>
    <w:tmpl w:val="A7C492E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63"/>
    <w:rsid w:val="00087BEA"/>
    <w:rsid w:val="000B606B"/>
    <w:rsid w:val="00740563"/>
    <w:rsid w:val="00807887"/>
    <w:rsid w:val="009F06E0"/>
    <w:rsid w:val="00AA5EAA"/>
    <w:rsid w:val="00B5462E"/>
    <w:rsid w:val="00DC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E3968"/>
  <w15:chartTrackingRefBased/>
  <w15:docId w15:val="{22959DD2-CE26-4E7F-B650-AF63DFCA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740563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405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4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</dc:creator>
  <cp:keywords/>
  <dc:description/>
  <cp:lastModifiedBy>Секретарь ИККО</cp:lastModifiedBy>
  <cp:revision>6</cp:revision>
  <dcterms:created xsi:type="dcterms:W3CDTF">2021-05-19T13:49:00Z</dcterms:created>
  <dcterms:modified xsi:type="dcterms:W3CDTF">2021-06-04T13:40:00Z</dcterms:modified>
</cp:coreProperties>
</file>